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27E" w:rsidRPr="000C4EA1" w:rsidRDefault="005556D0" w:rsidP="007B2DCD">
      <w:pPr>
        <w:snapToGrid w:val="0"/>
        <w:jc w:val="center"/>
        <w:rPr>
          <w:rFonts w:eastAsia="標楷體"/>
          <w:color w:val="000000"/>
          <w:sz w:val="32"/>
          <w:szCs w:val="32"/>
        </w:rPr>
      </w:pPr>
      <w:r w:rsidRPr="000C4EA1">
        <w:rPr>
          <w:rFonts w:ascii="標楷體" w:eastAsia="標楷體" w:hAnsi="標楷體"/>
          <w:color w:val="000000"/>
          <w:sz w:val="32"/>
          <w:szCs w:val="32"/>
        </w:rPr>
        <w:t>大同大學</w:t>
      </w:r>
      <w:r w:rsidR="0037527E" w:rsidRPr="000C4EA1">
        <w:rPr>
          <w:rFonts w:ascii="標楷體" w:eastAsia="標楷體" w:hAnsi="標楷體" w:hint="eastAsia"/>
          <w:color w:val="000000"/>
          <w:sz w:val="32"/>
          <w:szCs w:val="32"/>
        </w:rPr>
        <w:t>鼓勵應屆畢業生修讀本校碩士班助學金辦法</w:t>
      </w:r>
    </w:p>
    <w:p w:rsidR="00545AC7" w:rsidRPr="000C4EA1" w:rsidRDefault="00545AC7" w:rsidP="003E06F7">
      <w:pPr>
        <w:snapToGrid w:val="0"/>
        <w:jc w:val="center"/>
        <w:rPr>
          <w:rFonts w:eastAsia="標楷體"/>
          <w:color w:val="000000"/>
        </w:rPr>
      </w:pPr>
    </w:p>
    <w:p w:rsidR="008F753F" w:rsidRPr="000C4EA1" w:rsidRDefault="008F753F" w:rsidP="007169C5">
      <w:pPr>
        <w:snapToGrid w:val="0"/>
        <w:jc w:val="right"/>
        <w:rPr>
          <w:rFonts w:eastAsia="標楷體"/>
          <w:color w:val="000000"/>
          <w:sz w:val="20"/>
          <w:szCs w:val="20"/>
        </w:rPr>
      </w:pPr>
      <w:r w:rsidRPr="000C4EA1">
        <w:rPr>
          <w:rFonts w:eastAsia="標楷體" w:hint="eastAsia"/>
          <w:color w:val="000000"/>
          <w:sz w:val="20"/>
          <w:szCs w:val="20"/>
        </w:rPr>
        <w:t>民國</w:t>
      </w:r>
      <w:r w:rsidRPr="000C4EA1">
        <w:rPr>
          <w:rFonts w:eastAsia="標楷體" w:hint="eastAsia"/>
          <w:color w:val="000000"/>
          <w:sz w:val="20"/>
          <w:szCs w:val="20"/>
        </w:rPr>
        <w:t>98</w:t>
      </w:r>
      <w:r w:rsidRPr="000C4EA1">
        <w:rPr>
          <w:rFonts w:eastAsia="標楷體" w:hint="eastAsia"/>
          <w:color w:val="000000"/>
          <w:sz w:val="20"/>
          <w:szCs w:val="20"/>
        </w:rPr>
        <w:t>年</w:t>
      </w:r>
      <w:r w:rsidR="00B60447" w:rsidRPr="000C4EA1">
        <w:rPr>
          <w:rFonts w:eastAsia="標楷體" w:hint="eastAsia"/>
          <w:color w:val="000000"/>
          <w:sz w:val="20"/>
          <w:szCs w:val="20"/>
        </w:rPr>
        <w:t>11</w:t>
      </w:r>
      <w:r w:rsidRPr="000C4EA1">
        <w:rPr>
          <w:rFonts w:eastAsia="標楷體" w:hint="eastAsia"/>
          <w:color w:val="000000"/>
          <w:sz w:val="20"/>
          <w:szCs w:val="20"/>
        </w:rPr>
        <w:t>月</w:t>
      </w:r>
      <w:r w:rsidR="00A42320" w:rsidRPr="000C4EA1">
        <w:rPr>
          <w:rFonts w:eastAsia="標楷體" w:hint="eastAsia"/>
          <w:color w:val="000000"/>
          <w:sz w:val="20"/>
          <w:szCs w:val="20"/>
        </w:rPr>
        <w:t>12</w:t>
      </w:r>
      <w:r w:rsidR="00D21527">
        <w:rPr>
          <w:rFonts w:eastAsia="標楷體" w:hint="eastAsia"/>
          <w:color w:val="000000"/>
          <w:sz w:val="20"/>
          <w:szCs w:val="20"/>
        </w:rPr>
        <w:t>日</w:t>
      </w:r>
      <w:r w:rsidR="00A42320" w:rsidRPr="000C4EA1">
        <w:rPr>
          <w:rFonts w:eastAsia="標楷體" w:hint="eastAsia"/>
          <w:color w:val="000000"/>
          <w:sz w:val="20"/>
          <w:szCs w:val="20"/>
        </w:rPr>
        <w:t>行</w:t>
      </w:r>
      <w:r w:rsidRPr="000C4EA1">
        <w:rPr>
          <w:rFonts w:eastAsia="標楷體" w:hint="eastAsia"/>
          <w:color w:val="000000"/>
          <w:sz w:val="20"/>
          <w:szCs w:val="20"/>
        </w:rPr>
        <w:t>政會議通過</w:t>
      </w:r>
    </w:p>
    <w:p w:rsidR="00573BD5" w:rsidRDefault="00573BD5" w:rsidP="007169C5">
      <w:pPr>
        <w:snapToGrid w:val="0"/>
        <w:jc w:val="right"/>
        <w:rPr>
          <w:rFonts w:eastAsia="標楷體"/>
          <w:color w:val="000000"/>
          <w:sz w:val="20"/>
          <w:szCs w:val="20"/>
        </w:rPr>
      </w:pPr>
      <w:r w:rsidRPr="000C4EA1">
        <w:rPr>
          <w:rFonts w:eastAsia="標楷體" w:hint="eastAsia"/>
          <w:color w:val="000000"/>
          <w:sz w:val="20"/>
          <w:szCs w:val="20"/>
        </w:rPr>
        <w:t>民國</w:t>
      </w:r>
      <w:r w:rsidRPr="000C4EA1">
        <w:rPr>
          <w:rFonts w:eastAsia="標楷體" w:hint="eastAsia"/>
          <w:color w:val="000000"/>
          <w:sz w:val="20"/>
          <w:szCs w:val="20"/>
        </w:rPr>
        <w:t>99</w:t>
      </w:r>
      <w:r w:rsidRPr="000C4EA1">
        <w:rPr>
          <w:rFonts w:eastAsia="標楷體" w:hint="eastAsia"/>
          <w:color w:val="000000"/>
          <w:sz w:val="20"/>
          <w:szCs w:val="20"/>
        </w:rPr>
        <w:t>年</w:t>
      </w:r>
      <w:r w:rsidR="001A74F5">
        <w:rPr>
          <w:rFonts w:eastAsia="標楷體" w:hint="eastAsia"/>
          <w:color w:val="000000"/>
          <w:sz w:val="20"/>
          <w:szCs w:val="20"/>
        </w:rPr>
        <w:t>0</w:t>
      </w:r>
      <w:r w:rsidRPr="000C4EA1">
        <w:rPr>
          <w:rFonts w:eastAsia="標楷體" w:hint="eastAsia"/>
          <w:color w:val="000000"/>
          <w:sz w:val="20"/>
          <w:szCs w:val="20"/>
        </w:rPr>
        <w:t>4</w:t>
      </w:r>
      <w:r w:rsidRPr="000C4EA1">
        <w:rPr>
          <w:rFonts w:eastAsia="標楷體" w:hint="eastAsia"/>
          <w:color w:val="000000"/>
          <w:sz w:val="20"/>
          <w:szCs w:val="20"/>
        </w:rPr>
        <w:t>月</w:t>
      </w:r>
      <w:r w:rsidRPr="000C4EA1">
        <w:rPr>
          <w:rFonts w:eastAsia="標楷體" w:hint="eastAsia"/>
          <w:color w:val="000000"/>
          <w:sz w:val="20"/>
          <w:szCs w:val="20"/>
        </w:rPr>
        <w:t>15</w:t>
      </w:r>
      <w:r w:rsidR="00D21527">
        <w:rPr>
          <w:rFonts w:eastAsia="標楷體" w:hint="eastAsia"/>
          <w:color w:val="000000"/>
          <w:sz w:val="20"/>
          <w:szCs w:val="20"/>
        </w:rPr>
        <w:t>日</w:t>
      </w:r>
      <w:r w:rsidRPr="000C4EA1">
        <w:rPr>
          <w:rFonts w:eastAsia="標楷體" w:hint="eastAsia"/>
          <w:color w:val="000000"/>
          <w:sz w:val="20"/>
          <w:szCs w:val="20"/>
        </w:rPr>
        <w:t>行政會議修正通過</w:t>
      </w:r>
    </w:p>
    <w:p w:rsidR="000C4EA1" w:rsidRDefault="000C4EA1" w:rsidP="007169C5">
      <w:pPr>
        <w:snapToGrid w:val="0"/>
        <w:jc w:val="right"/>
        <w:rPr>
          <w:rFonts w:eastAsia="標楷體"/>
          <w:color w:val="000000"/>
          <w:sz w:val="20"/>
          <w:szCs w:val="20"/>
        </w:rPr>
      </w:pPr>
      <w:r w:rsidRPr="000C4EA1">
        <w:rPr>
          <w:rFonts w:eastAsia="標楷體" w:hint="eastAsia"/>
          <w:color w:val="000000"/>
          <w:sz w:val="20"/>
          <w:szCs w:val="20"/>
        </w:rPr>
        <w:t>民國</w:t>
      </w:r>
      <w:r>
        <w:rPr>
          <w:rFonts w:eastAsia="標楷體" w:hint="eastAsia"/>
          <w:color w:val="000000"/>
          <w:sz w:val="20"/>
          <w:szCs w:val="20"/>
        </w:rPr>
        <w:t>100</w:t>
      </w:r>
      <w:r w:rsidRPr="000C4EA1">
        <w:rPr>
          <w:rFonts w:eastAsia="標楷體" w:hint="eastAsia"/>
          <w:color w:val="000000"/>
          <w:sz w:val="20"/>
          <w:szCs w:val="20"/>
        </w:rPr>
        <w:t>年</w:t>
      </w:r>
      <w:r>
        <w:rPr>
          <w:rFonts w:eastAsia="標楷體" w:hint="eastAsia"/>
          <w:color w:val="000000"/>
          <w:sz w:val="20"/>
          <w:szCs w:val="20"/>
        </w:rPr>
        <w:t>10</w:t>
      </w:r>
      <w:r w:rsidRPr="000C4EA1">
        <w:rPr>
          <w:rFonts w:eastAsia="標楷體" w:hint="eastAsia"/>
          <w:color w:val="000000"/>
          <w:sz w:val="20"/>
          <w:szCs w:val="20"/>
        </w:rPr>
        <w:t>月</w:t>
      </w:r>
      <w:r>
        <w:rPr>
          <w:rFonts w:eastAsia="標楷體" w:hint="eastAsia"/>
          <w:color w:val="000000"/>
          <w:sz w:val="20"/>
          <w:szCs w:val="20"/>
        </w:rPr>
        <w:t>20</w:t>
      </w:r>
      <w:r w:rsidR="00D21527">
        <w:rPr>
          <w:rFonts w:eastAsia="標楷體" w:hint="eastAsia"/>
          <w:color w:val="000000"/>
          <w:sz w:val="20"/>
          <w:szCs w:val="20"/>
        </w:rPr>
        <w:t>日</w:t>
      </w:r>
      <w:r w:rsidRPr="000C4EA1">
        <w:rPr>
          <w:rFonts w:eastAsia="標楷體" w:hint="eastAsia"/>
          <w:color w:val="000000"/>
          <w:sz w:val="20"/>
          <w:szCs w:val="20"/>
        </w:rPr>
        <w:t>行政會議修正通過</w:t>
      </w:r>
    </w:p>
    <w:p w:rsidR="00BA7E64" w:rsidRPr="000F5752" w:rsidRDefault="00BA7E64" w:rsidP="00BA7E64">
      <w:pPr>
        <w:snapToGrid w:val="0"/>
        <w:jc w:val="right"/>
        <w:rPr>
          <w:rFonts w:eastAsia="標楷體"/>
          <w:sz w:val="20"/>
          <w:szCs w:val="20"/>
        </w:rPr>
      </w:pPr>
      <w:r w:rsidRPr="000F5752">
        <w:rPr>
          <w:rFonts w:eastAsia="標楷體" w:hint="eastAsia"/>
          <w:sz w:val="20"/>
          <w:szCs w:val="20"/>
        </w:rPr>
        <w:t>民國</w:t>
      </w:r>
      <w:r w:rsidRPr="000F5752">
        <w:rPr>
          <w:rFonts w:eastAsia="標楷體" w:hint="eastAsia"/>
          <w:sz w:val="20"/>
          <w:szCs w:val="20"/>
        </w:rPr>
        <w:t>102</w:t>
      </w:r>
      <w:r w:rsidRPr="000F5752">
        <w:rPr>
          <w:rFonts w:eastAsia="標楷體" w:hint="eastAsia"/>
          <w:sz w:val="20"/>
          <w:szCs w:val="20"/>
        </w:rPr>
        <w:t>年</w:t>
      </w:r>
      <w:r w:rsidR="001A74F5" w:rsidRPr="000F5752">
        <w:rPr>
          <w:rFonts w:eastAsia="標楷體" w:hint="eastAsia"/>
          <w:sz w:val="20"/>
          <w:szCs w:val="20"/>
        </w:rPr>
        <w:t>09</w:t>
      </w:r>
      <w:r w:rsidRPr="000F5752">
        <w:rPr>
          <w:rFonts w:eastAsia="標楷體" w:hint="eastAsia"/>
          <w:sz w:val="20"/>
          <w:szCs w:val="20"/>
        </w:rPr>
        <w:t>月</w:t>
      </w:r>
      <w:r w:rsidR="001A74F5" w:rsidRPr="000F5752">
        <w:rPr>
          <w:rFonts w:eastAsia="標楷體" w:hint="eastAsia"/>
          <w:sz w:val="20"/>
          <w:szCs w:val="20"/>
        </w:rPr>
        <w:t>26</w:t>
      </w:r>
      <w:r w:rsidR="00D21527" w:rsidRPr="000F5752">
        <w:rPr>
          <w:rFonts w:eastAsia="標楷體" w:hint="eastAsia"/>
          <w:sz w:val="20"/>
          <w:szCs w:val="20"/>
        </w:rPr>
        <w:t>日</w:t>
      </w:r>
      <w:r w:rsidRPr="000F5752">
        <w:rPr>
          <w:rFonts w:eastAsia="標楷體" w:hint="eastAsia"/>
          <w:sz w:val="20"/>
          <w:szCs w:val="20"/>
        </w:rPr>
        <w:t>行政會議修正通過</w:t>
      </w:r>
    </w:p>
    <w:p w:rsidR="00D21527" w:rsidRPr="000F5752" w:rsidRDefault="00D21527" w:rsidP="00BA7E64">
      <w:pPr>
        <w:snapToGrid w:val="0"/>
        <w:jc w:val="right"/>
        <w:rPr>
          <w:rFonts w:eastAsia="標楷體"/>
          <w:sz w:val="20"/>
          <w:szCs w:val="20"/>
        </w:rPr>
      </w:pPr>
      <w:r w:rsidRPr="000F5752">
        <w:rPr>
          <w:rFonts w:eastAsia="標楷體" w:hint="eastAsia"/>
          <w:sz w:val="20"/>
          <w:szCs w:val="20"/>
        </w:rPr>
        <w:t>民國</w:t>
      </w:r>
      <w:r w:rsidRPr="000F5752">
        <w:rPr>
          <w:rFonts w:eastAsia="標楷體" w:hint="eastAsia"/>
          <w:sz w:val="20"/>
          <w:szCs w:val="20"/>
        </w:rPr>
        <w:t>104</w:t>
      </w:r>
      <w:r w:rsidRPr="000F5752">
        <w:rPr>
          <w:rFonts w:eastAsia="標楷體" w:hint="eastAsia"/>
          <w:sz w:val="20"/>
          <w:szCs w:val="20"/>
        </w:rPr>
        <w:t>年</w:t>
      </w:r>
      <w:r w:rsidRPr="000F5752">
        <w:rPr>
          <w:rFonts w:eastAsia="標楷體" w:hint="eastAsia"/>
          <w:sz w:val="20"/>
          <w:szCs w:val="20"/>
        </w:rPr>
        <w:t>12</w:t>
      </w:r>
      <w:r w:rsidRPr="000F5752">
        <w:rPr>
          <w:rFonts w:eastAsia="標楷體" w:hint="eastAsia"/>
          <w:sz w:val="20"/>
          <w:szCs w:val="20"/>
        </w:rPr>
        <w:t>月</w:t>
      </w:r>
      <w:r w:rsidR="000F5752" w:rsidRPr="000F5752">
        <w:rPr>
          <w:rFonts w:eastAsia="標楷體" w:hint="eastAsia"/>
          <w:sz w:val="20"/>
          <w:szCs w:val="20"/>
        </w:rPr>
        <w:t>10</w:t>
      </w:r>
      <w:r w:rsidRPr="000F5752">
        <w:rPr>
          <w:rFonts w:eastAsia="標楷體" w:hint="eastAsia"/>
          <w:sz w:val="20"/>
          <w:szCs w:val="20"/>
        </w:rPr>
        <w:t>日行政會議修正通過</w:t>
      </w:r>
    </w:p>
    <w:p w:rsidR="00BA7E64" w:rsidRPr="000F5752" w:rsidRDefault="00BA7E64" w:rsidP="007169C5">
      <w:pPr>
        <w:snapToGrid w:val="0"/>
        <w:jc w:val="right"/>
        <w:rPr>
          <w:rFonts w:eastAsia="標楷體"/>
          <w:sz w:val="20"/>
          <w:szCs w:val="20"/>
        </w:rPr>
      </w:pPr>
    </w:p>
    <w:p w:rsidR="0037527E" w:rsidRPr="000F5752" w:rsidRDefault="00570138" w:rsidP="00B24A1B">
      <w:pPr>
        <w:numPr>
          <w:ilvl w:val="0"/>
          <w:numId w:val="3"/>
        </w:numPr>
        <w:jc w:val="both"/>
        <w:rPr>
          <w:rFonts w:eastAsia="標楷體"/>
        </w:rPr>
      </w:pPr>
      <w:r w:rsidRPr="000F5752">
        <w:rPr>
          <w:rFonts w:eastAsia="標楷體" w:hint="eastAsia"/>
        </w:rPr>
        <w:t>為</w:t>
      </w:r>
      <w:r w:rsidR="001D2D3A" w:rsidRPr="000F5752">
        <w:rPr>
          <w:rFonts w:eastAsia="標楷體" w:hint="eastAsia"/>
        </w:rPr>
        <w:t>鼓勵本校優秀大學生畢業後繼續攻讀本校研究所碩士班，特訂定</w:t>
      </w:r>
      <w:r w:rsidR="001D2D3A" w:rsidRPr="000F5752">
        <w:rPr>
          <w:rFonts w:eastAsia="標楷體"/>
        </w:rPr>
        <w:t>大同大學</w:t>
      </w:r>
      <w:r w:rsidR="0037527E" w:rsidRPr="000F5752">
        <w:rPr>
          <w:rFonts w:eastAsia="標楷體" w:hint="eastAsia"/>
        </w:rPr>
        <w:t>鼓勵應屆畢業生</w:t>
      </w:r>
      <w:bookmarkStart w:id="0" w:name="_GoBack"/>
      <w:bookmarkEnd w:id="0"/>
      <w:r w:rsidR="0037527E" w:rsidRPr="000F5752">
        <w:rPr>
          <w:rFonts w:eastAsia="標楷體" w:hint="eastAsia"/>
        </w:rPr>
        <w:t>修讀本校碩士班助學金辦法</w:t>
      </w:r>
      <w:r w:rsidR="001D2D3A" w:rsidRPr="000F5752">
        <w:rPr>
          <w:rFonts w:eastAsia="標楷體" w:hint="eastAsia"/>
        </w:rPr>
        <w:t>(</w:t>
      </w:r>
      <w:r w:rsidR="001D2D3A" w:rsidRPr="000F5752">
        <w:rPr>
          <w:rFonts w:eastAsia="標楷體" w:hint="eastAsia"/>
        </w:rPr>
        <w:t>以下簡稱本辦法</w:t>
      </w:r>
      <w:r w:rsidR="001D2D3A" w:rsidRPr="000F5752">
        <w:rPr>
          <w:rFonts w:eastAsia="標楷體" w:hint="eastAsia"/>
        </w:rPr>
        <w:t>)</w:t>
      </w:r>
      <w:r w:rsidR="001D2D3A" w:rsidRPr="000F5752">
        <w:rPr>
          <w:rFonts w:eastAsia="標楷體" w:hint="eastAsia"/>
        </w:rPr>
        <w:t>。</w:t>
      </w:r>
    </w:p>
    <w:p w:rsidR="00AE30E4" w:rsidRPr="000F5752" w:rsidRDefault="001D2D3A" w:rsidP="00B24A1B">
      <w:pPr>
        <w:numPr>
          <w:ilvl w:val="0"/>
          <w:numId w:val="3"/>
        </w:numPr>
        <w:jc w:val="both"/>
        <w:rPr>
          <w:rFonts w:eastAsia="標楷體"/>
        </w:rPr>
      </w:pPr>
      <w:r w:rsidRPr="000F5752">
        <w:rPr>
          <w:rFonts w:eastAsia="標楷體" w:hint="eastAsia"/>
        </w:rPr>
        <w:t>本助學金發給對象為本校</w:t>
      </w:r>
      <w:r w:rsidR="0037527E" w:rsidRPr="000F5752">
        <w:rPr>
          <w:rFonts w:ascii="標楷體" w:eastAsia="標楷體" w:hAnsi="標楷體" w:hint="eastAsia"/>
        </w:rPr>
        <w:t>應屆畢業生</w:t>
      </w:r>
      <w:r w:rsidR="00CB0B39" w:rsidRPr="000F5752">
        <w:rPr>
          <w:rFonts w:ascii="標楷體" w:eastAsia="標楷體" w:hAnsi="標楷體" w:hint="eastAsia"/>
        </w:rPr>
        <w:t>具提前</w:t>
      </w:r>
      <w:r w:rsidR="0037527E" w:rsidRPr="000F5752">
        <w:rPr>
          <w:rFonts w:ascii="標楷體" w:eastAsia="標楷體" w:hAnsi="標楷體" w:hint="eastAsia"/>
        </w:rPr>
        <w:t>修讀本校碩士班</w:t>
      </w:r>
      <w:r w:rsidR="00CB0B39" w:rsidRPr="000F5752">
        <w:rPr>
          <w:rFonts w:ascii="標楷體" w:eastAsia="標楷體" w:hAnsi="標楷體" w:hint="eastAsia"/>
        </w:rPr>
        <w:t>資格</w:t>
      </w:r>
      <w:r w:rsidRPr="000F5752">
        <w:rPr>
          <w:rFonts w:eastAsia="標楷體" w:hint="eastAsia"/>
        </w:rPr>
        <w:t>且進入本校研究所就讀者。</w:t>
      </w:r>
    </w:p>
    <w:p w:rsidR="001D2D3A" w:rsidRPr="000F5752" w:rsidRDefault="001D2D3A" w:rsidP="00B24A1B">
      <w:pPr>
        <w:numPr>
          <w:ilvl w:val="0"/>
          <w:numId w:val="3"/>
        </w:numPr>
        <w:jc w:val="both"/>
        <w:rPr>
          <w:rFonts w:eastAsia="標楷體"/>
        </w:rPr>
      </w:pPr>
      <w:r w:rsidRPr="000F5752">
        <w:rPr>
          <w:rFonts w:eastAsia="標楷體" w:hint="eastAsia"/>
        </w:rPr>
        <w:t>每學年開學後一個月內學生向教務處招生組提出申請後由本校</w:t>
      </w:r>
      <w:r w:rsidR="00BC2F87" w:rsidRPr="000F5752">
        <w:rPr>
          <w:rFonts w:eastAsia="標楷體" w:hint="eastAsia"/>
        </w:rPr>
        <w:t>學生</w:t>
      </w:r>
      <w:r w:rsidR="00C165AE" w:rsidRPr="000F5752">
        <w:rPr>
          <w:rFonts w:eastAsia="標楷體" w:hint="eastAsia"/>
        </w:rPr>
        <w:t>獎</w:t>
      </w:r>
      <w:r w:rsidRPr="000F5752">
        <w:rPr>
          <w:rFonts w:eastAsia="標楷體" w:hint="eastAsia"/>
        </w:rPr>
        <w:t>助學金管理委員會審查並依年度經費決定獲獎名單。</w:t>
      </w:r>
    </w:p>
    <w:p w:rsidR="001D2D3A" w:rsidRPr="000C4EA1" w:rsidRDefault="005F1555" w:rsidP="00B24A1B">
      <w:pPr>
        <w:numPr>
          <w:ilvl w:val="0"/>
          <w:numId w:val="3"/>
        </w:numPr>
        <w:jc w:val="both"/>
        <w:rPr>
          <w:rFonts w:eastAsia="標楷體"/>
          <w:color w:val="000000"/>
        </w:rPr>
      </w:pPr>
      <w:r w:rsidRPr="000C4EA1">
        <w:rPr>
          <w:rFonts w:eastAsia="標楷體" w:hint="eastAsia"/>
          <w:color w:val="000000"/>
        </w:rPr>
        <w:t>本</w:t>
      </w:r>
      <w:r w:rsidR="001D2D3A" w:rsidRPr="000C4EA1">
        <w:rPr>
          <w:rFonts w:eastAsia="標楷體" w:hint="eastAsia"/>
          <w:color w:val="000000"/>
        </w:rPr>
        <w:t>助學金分兩學期發給，每學期每人發給</w:t>
      </w:r>
      <w:r w:rsidR="001D2D3A" w:rsidRPr="000C4EA1">
        <w:rPr>
          <w:rFonts w:eastAsia="標楷體" w:hint="eastAsia"/>
          <w:color w:val="000000"/>
        </w:rPr>
        <w:t>25,000</w:t>
      </w:r>
      <w:r w:rsidR="001D2D3A" w:rsidRPr="000C4EA1">
        <w:rPr>
          <w:rFonts w:eastAsia="標楷體" w:hint="eastAsia"/>
          <w:color w:val="000000"/>
        </w:rPr>
        <w:t>元整。</w:t>
      </w:r>
    </w:p>
    <w:p w:rsidR="001B2A77" w:rsidRPr="000C4EA1" w:rsidRDefault="001B2A77" w:rsidP="00B24A1B">
      <w:pPr>
        <w:pStyle w:val="3"/>
        <w:numPr>
          <w:ilvl w:val="0"/>
          <w:numId w:val="3"/>
        </w:numPr>
        <w:snapToGrid/>
        <w:rPr>
          <w:color w:val="000000"/>
          <w:sz w:val="24"/>
          <w:szCs w:val="24"/>
        </w:rPr>
      </w:pPr>
      <w:r w:rsidRPr="000C4EA1">
        <w:rPr>
          <w:rFonts w:hint="eastAsia"/>
          <w:color w:val="000000"/>
          <w:sz w:val="24"/>
          <w:szCs w:val="24"/>
        </w:rPr>
        <w:t>獲獎之同學須於所內擔任教學助理工作，</w:t>
      </w:r>
      <w:r w:rsidR="00801925" w:rsidRPr="000C4EA1">
        <w:rPr>
          <w:rFonts w:hint="eastAsia"/>
          <w:color w:val="000000"/>
          <w:sz w:val="24"/>
          <w:szCs w:val="24"/>
        </w:rPr>
        <w:t>工作內容與時數由系主任(所長)訂定，前述工作</w:t>
      </w:r>
      <w:r w:rsidRPr="000C4EA1">
        <w:rPr>
          <w:rFonts w:hint="eastAsia"/>
          <w:color w:val="000000"/>
          <w:sz w:val="24"/>
          <w:szCs w:val="24"/>
        </w:rPr>
        <w:t>不再</w:t>
      </w:r>
      <w:r w:rsidR="008E0D10" w:rsidRPr="000C4EA1">
        <w:rPr>
          <w:rFonts w:hint="eastAsia"/>
          <w:color w:val="000000"/>
          <w:sz w:val="24"/>
          <w:szCs w:val="24"/>
        </w:rPr>
        <w:t>另外</w:t>
      </w:r>
      <w:r w:rsidRPr="000C4EA1">
        <w:rPr>
          <w:rFonts w:hint="eastAsia"/>
          <w:color w:val="000000"/>
          <w:sz w:val="24"/>
          <w:szCs w:val="24"/>
        </w:rPr>
        <w:t>發</w:t>
      </w:r>
      <w:r w:rsidR="00CC4A3D" w:rsidRPr="000C4EA1">
        <w:rPr>
          <w:rFonts w:hint="eastAsia"/>
          <w:color w:val="000000"/>
          <w:sz w:val="24"/>
          <w:szCs w:val="24"/>
        </w:rPr>
        <w:t>給</w:t>
      </w:r>
      <w:r w:rsidRPr="000C4EA1">
        <w:rPr>
          <w:rFonts w:hint="eastAsia"/>
          <w:color w:val="000000"/>
          <w:sz w:val="24"/>
          <w:szCs w:val="24"/>
        </w:rPr>
        <w:t>工讀</w:t>
      </w:r>
      <w:proofErr w:type="gramStart"/>
      <w:r w:rsidRPr="000C4EA1">
        <w:rPr>
          <w:rFonts w:hint="eastAsia"/>
          <w:color w:val="000000"/>
          <w:sz w:val="24"/>
          <w:szCs w:val="24"/>
        </w:rPr>
        <w:t>金或</w:t>
      </w:r>
      <w:r w:rsidR="00BC2F87" w:rsidRPr="000C4EA1">
        <w:rPr>
          <w:rFonts w:hint="eastAsia"/>
          <w:color w:val="000000"/>
          <w:sz w:val="24"/>
          <w:szCs w:val="24"/>
        </w:rPr>
        <w:t>獎</w:t>
      </w:r>
      <w:r w:rsidRPr="000C4EA1">
        <w:rPr>
          <w:rFonts w:hint="eastAsia"/>
          <w:color w:val="000000"/>
          <w:sz w:val="24"/>
          <w:szCs w:val="24"/>
        </w:rPr>
        <w:t>助學金</w:t>
      </w:r>
      <w:proofErr w:type="gramEnd"/>
      <w:r w:rsidR="00195FEC" w:rsidRPr="000C4EA1">
        <w:rPr>
          <w:rFonts w:hint="eastAsia"/>
          <w:color w:val="000000"/>
          <w:sz w:val="24"/>
          <w:szCs w:val="24"/>
        </w:rPr>
        <w:t>。</w:t>
      </w:r>
    </w:p>
    <w:p w:rsidR="00AB4361" w:rsidRPr="002008EF" w:rsidRDefault="001B2A77" w:rsidP="00B24A1B">
      <w:pPr>
        <w:pStyle w:val="3"/>
        <w:numPr>
          <w:ilvl w:val="0"/>
          <w:numId w:val="3"/>
        </w:numPr>
        <w:snapToGrid/>
        <w:rPr>
          <w:color w:val="auto"/>
          <w:sz w:val="24"/>
          <w:szCs w:val="24"/>
        </w:rPr>
      </w:pPr>
      <w:r w:rsidRPr="002008EF">
        <w:rPr>
          <w:rFonts w:hint="eastAsia"/>
          <w:color w:val="auto"/>
          <w:sz w:val="24"/>
          <w:szCs w:val="24"/>
        </w:rPr>
        <w:t>獲獎之同學若</w:t>
      </w:r>
      <w:r w:rsidR="00AB4361" w:rsidRPr="002008EF">
        <w:rPr>
          <w:rFonts w:hint="eastAsia"/>
          <w:color w:val="auto"/>
          <w:sz w:val="24"/>
          <w:szCs w:val="24"/>
        </w:rPr>
        <w:t>有以下事項，則不再發給助學金</w:t>
      </w:r>
      <w:r w:rsidR="00F319EE" w:rsidRPr="002008EF">
        <w:rPr>
          <w:rFonts w:hint="eastAsia"/>
          <w:color w:val="auto"/>
          <w:sz w:val="24"/>
          <w:szCs w:val="24"/>
        </w:rPr>
        <w:t>：</w:t>
      </w:r>
    </w:p>
    <w:p w:rsidR="00AB4361" w:rsidRPr="002008EF" w:rsidRDefault="00AB4361" w:rsidP="00460452">
      <w:pPr>
        <w:numPr>
          <w:ilvl w:val="1"/>
          <w:numId w:val="3"/>
        </w:numPr>
        <w:tabs>
          <w:tab w:val="clear" w:pos="482"/>
          <w:tab w:val="num" w:pos="1260"/>
          <w:tab w:val="left" w:pos="1620"/>
          <w:tab w:val="left" w:pos="1800"/>
        </w:tabs>
        <w:ind w:firstLine="69"/>
        <w:rPr>
          <w:rFonts w:ascii="標楷體" w:eastAsia="標楷體" w:hAnsi="標楷體"/>
        </w:rPr>
      </w:pPr>
      <w:r w:rsidRPr="002008EF">
        <w:rPr>
          <w:rFonts w:ascii="標楷體" w:eastAsia="標楷體" w:hAnsi="標楷體" w:hint="eastAsia"/>
        </w:rPr>
        <w:t>於學期中辦理休學</w:t>
      </w:r>
      <w:r w:rsidR="00A067F1" w:rsidRPr="002008EF">
        <w:rPr>
          <w:rFonts w:ascii="標楷體" w:eastAsia="標楷體" w:hAnsi="標楷體" w:hint="eastAsia"/>
        </w:rPr>
        <w:t>。</w:t>
      </w:r>
    </w:p>
    <w:p w:rsidR="00AB4361" w:rsidRPr="002008EF" w:rsidRDefault="00AB4361" w:rsidP="00460452">
      <w:pPr>
        <w:numPr>
          <w:ilvl w:val="1"/>
          <w:numId w:val="3"/>
        </w:numPr>
        <w:tabs>
          <w:tab w:val="clear" w:pos="482"/>
          <w:tab w:val="num" w:pos="1260"/>
          <w:tab w:val="left" w:pos="1620"/>
          <w:tab w:val="left" w:pos="1800"/>
        </w:tabs>
        <w:ind w:firstLine="69"/>
        <w:rPr>
          <w:rFonts w:ascii="標楷體" w:eastAsia="標楷體" w:hAnsi="標楷體"/>
        </w:rPr>
      </w:pPr>
      <w:r w:rsidRPr="002008EF">
        <w:rPr>
          <w:rFonts w:ascii="標楷體" w:eastAsia="標楷體" w:hAnsi="標楷體" w:hint="eastAsia"/>
        </w:rPr>
        <w:t>研究所一年級上學期有任</w:t>
      </w:r>
      <w:proofErr w:type="gramStart"/>
      <w:r w:rsidRPr="002008EF">
        <w:rPr>
          <w:rFonts w:ascii="標楷體" w:eastAsia="標楷體" w:hAnsi="標楷體" w:hint="eastAsia"/>
        </w:rPr>
        <w:t>一</w:t>
      </w:r>
      <w:proofErr w:type="gramEnd"/>
      <w:r w:rsidRPr="002008EF">
        <w:rPr>
          <w:rFonts w:ascii="標楷體" w:eastAsia="標楷體" w:hAnsi="標楷體" w:hint="eastAsia"/>
        </w:rPr>
        <w:t>科目成績不及格</w:t>
      </w:r>
      <w:r w:rsidR="00A067F1" w:rsidRPr="002008EF">
        <w:rPr>
          <w:rFonts w:ascii="標楷體" w:eastAsia="標楷體" w:hAnsi="標楷體" w:hint="eastAsia"/>
        </w:rPr>
        <w:t>。</w:t>
      </w:r>
    </w:p>
    <w:p w:rsidR="00AB4361" w:rsidRPr="002008EF" w:rsidRDefault="00C14115" w:rsidP="00460452">
      <w:pPr>
        <w:numPr>
          <w:ilvl w:val="1"/>
          <w:numId w:val="3"/>
        </w:numPr>
        <w:tabs>
          <w:tab w:val="clear" w:pos="482"/>
          <w:tab w:val="num" w:pos="1260"/>
          <w:tab w:val="left" w:pos="1620"/>
          <w:tab w:val="left" w:pos="1800"/>
        </w:tabs>
        <w:ind w:firstLine="69"/>
        <w:rPr>
          <w:rFonts w:ascii="標楷體" w:eastAsia="標楷體" w:hAnsi="標楷體"/>
        </w:rPr>
      </w:pPr>
      <w:r w:rsidRPr="002008EF">
        <w:rPr>
          <w:rFonts w:ascii="標楷體" w:eastAsia="標楷體" w:hAnsi="標楷體" w:hint="eastAsia"/>
        </w:rPr>
        <w:t>研究所一年級上學期</w:t>
      </w:r>
      <w:r w:rsidR="00AB4361" w:rsidRPr="002008EF">
        <w:rPr>
          <w:rFonts w:ascii="標楷體" w:eastAsia="標楷體" w:hAnsi="標楷體" w:hint="eastAsia"/>
        </w:rPr>
        <w:t>有任</w:t>
      </w:r>
      <w:proofErr w:type="gramStart"/>
      <w:r w:rsidR="00AB4361" w:rsidRPr="002008EF">
        <w:rPr>
          <w:rFonts w:ascii="標楷體" w:eastAsia="標楷體" w:hAnsi="標楷體" w:hint="eastAsia"/>
        </w:rPr>
        <w:t>一</w:t>
      </w:r>
      <w:proofErr w:type="gramEnd"/>
      <w:r w:rsidR="00AB4361" w:rsidRPr="002008EF">
        <w:rPr>
          <w:rFonts w:ascii="標楷體" w:eastAsia="標楷體" w:hAnsi="標楷體" w:hint="eastAsia"/>
        </w:rPr>
        <w:t>科目</w:t>
      </w:r>
      <w:r w:rsidR="00970BF0" w:rsidRPr="002008EF">
        <w:rPr>
          <w:rFonts w:ascii="標楷體" w:eastAsia="標楷體" w:hAnsi="標楷體" w:hint="eastAsia"/>
        </w:rPr>
        <w:t>期中</w:t>
      </w:r>
      <w:r w:rsidR="00AB4361" w:rsidRPr="002008EF">
        <w:rPr>
          <w:rFonts w:ascii="標楷體" w:eastAsia="標楷體" w:hAnsi="標楷體" w:hint="eastAsia"/>
        </w:rPr>
        <w:t>退選</w:t>
      </w:r>
      <w:r w:rsidR="00A067F1" w:rsidRPr="002008EF">
        <w:rPr>
          <w:rFonts w:ascii="標楷體" w:eastAsia="標楷體" w:hAnsi="標楷體" w:hint="eastAsia"/>
        </w:rPr>
        <w:t>。</w:t>
      </w:r>
    </w:p>
    <w:p w:rsidR="00570138" w:rsidRPr="000C4EA1" w:rsidRDefault="00C165AE" w:rsidP="00B24A1B">
      <w:pPr>
        <w:pStyle w:val="3"/>
        <w:numPr>
          <w:ilvl w:val="0"/>
          <w:numId w:val="3"/>
        </w:numPr>
        <w:snapToGrid/>
        <w:rPr>
          <w:color w:val="000000"/>
          <w:sz w:val="24"/>
          <w:szCs w:val="24"/>
        </w:rPr>
      </w:pPr>
      <w:r w:rsidRPr="000C4EA1">
        <w:rPr>
          <w:rFonts w:hint="eastAsia"/>
          <w:color w:val="000000"/>
          <w:sz w:val="24"/>
          <w:szCs w:val="24"/>
        </w:rPr>
        <w:t>本助學金經費主要來源以募款為主，學</w:t>
      </w:r>
      <w:proofErr w:type="gramStart"/>
      <w:r w:rsidRPr="000C4EA1">
        <w:rPr>
          <w:rFonts w:hint="eastAsia"/>
          <w:color w:val="000000"/>
          <w:sz w:val="24"/>
          <w:szCs w:val="24"/>
        </w:rPr>
        <w:t>務</w:t>
      </w:r>
      <w:proofErr w:type="gramEnd"/>
      <w:r w:rsidRPr="000C4EA1">
        <w:rPr>
          <w:rFonts w:hint="eastAsia"/>
          <w:color w:val="000000"/>
          <w:sz w:val="24"/>
          <w:szCs w:val="24"/>
        </w:rPr>
        <w:t>處另編列經費配合。</w:t>
      </w:r>
    </w:p>
    <w:p w:rsidR="00076A7E" w:rsidRPr="000C4EA1" w:rsidRDefault="00570138" w:rsidP="00B24A1B">
      <w:pPr>
        <w:numPr>
          <w:ilvl w:val="0"/>
          <w:numId w:val="3"/>
        </w:numPr>
        <w:jc w:val="both"/>
        <w:rPr>
          <w:rFonts w:eastAsia="標楷體"/>
          <w:bCs/>
          <w:color w:val="000000"/>
          <w:sz w:val="28"/>
          <w:szCs w:val="28"/>
        </w:rPr>
      </w:pPr>
      <w:r w:rsidRPr="000C4EA1">
        <w:rPr>
          <w:rFonts w:eastAsia="標楷體" w:hint="eastAsia"/>
          <w:color w:val="000000"/>
        </w:rPr>
        <w:t>本辦法經行政會議通過後實施，修正時亦同。</w:t>
      </w:r>
    </w:p>
    <w:sectPr w:rsidR="00076A7E" w:rsidRPr="000C4EA1" w:rsidSect="005F06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5B2" w:rsidRDefault="003A25B2">
      <w:r>
        <w:separator/>
      </w:r>
    </w:p>
  </w:endnote>
  <w:endnote w:type="continuationSeparator" w:id="0">
    <w:p w:rsidR="003A25B2" w:rsidRDefault="003A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5B2" w:rsidRDefault="003A25B2">
      <w:r>
        <w:separator/>
      </w:r>
    </w:p>
  </w:footnote>
  <w:footnote w:type="continuationSeparator" w:id="0">
    <w:p w:rsidR="003A25B2" w:rsidRDefault="003A2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26C9F"/>
    <w:multiLevelType w:val="multilevel"/>
    <w:tmpl w:val="46A0D23E"/>
    <w:lvl w:ilvl="0">
      <w:start w:val="1"/>
      <w:numFmt w:val="taiwaneseCountingThousand"/>
      <w:lvlText w:val="第%1條"/>
      <w:lvlJc w:val="left"/>
      <w:pPr>
        <w:tabs>
          <w:tab w:val="num" w:pos="1304"/>
        </w:tabs>
        <w:ind w:left="1304" w:hanging="1134"/>
      </w:pPr>
      <w:rPr>
        <w:rFonts w:hint="eastAsia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42A07E5"/>
    <w:multiLevelType w:val="hybridMultilevel"/>
    <w:tmpl w:val="07440970"/>
    <w:lvl w:ilvl="0" w:tplc="76AABBE0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ascii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ACF0965"/>
    <w:multiLevelType w:val="hybridMultilevel"/>
    <w:tmpl w:val="92AC548A"/>
    <w:lvl w:ilvl="0" w:tplc="F9AE363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F8A4722"/>
    <w:multiLevelType w:val="hybridMultilevel"/>
    <w:tmpl w:val="83D63B54"/>
    <w:lvl w:ilvl="0" w:tplc="FC7E092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5EDA2266"/>
    <w:multiLevelType w:val="hybridMultilevel"/>
    <w:tmpl w:val="159C4C2A"/>
    <w:lvl w:ilvl="0" w:tplc="D14C0A26">
      <w:start w:val="1"/>
      <w:numFmt w:val="taiwaneseCountingThousand"/>
      <w:lvlText w:val="第%1條"/>
      <w:lvlJc w:val="left"/>
      <w:pPr>
        <w:tabs>
          <w:tab w:val="num" w:pos="1304"/>
        </w:tabs>
        <w:ind w:left="1304" w:hanging="1134"/>
      </w:pPr>
      <w:rPr>
        <w:rFonts w:hint="eastAsia"/>
        <w:sz w:val="24"/>
        <w:szCs w:val="24"/>
      </w:rPr>
    </w:lvl>
    <w:lvl w:ilvl="1" w:tplc="FE6AE68A">
      <w:start w:val="1"/>
      <w:numFmt w:val="taiwaneseCountingThousand"/>
      <w:lvlText w:val="%2、"/>
      <w:lvlJc w:val="left"/>
      <w:pPr>
        <w:tabs>
          <w:tab w:val="num" w:pos="482"/>
        </w:tabs>
        <w:ind w:left="1191" w:hanging="711"/>
      </w:pPr>
      <w:rPr>
        <w:rFonts w:cs="Times New Roman"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A726F9E"/>
    <w:multiLevelType w:val="hybridMultilevel"/>
    <w:tmpl w:val="3CE0EBA8"/>
    <w:lvl w:ilvl="0" w:tplc="266AF5E0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53F"/>
    <w:rsid w:val="000413A1"/>
    <w:rsid w:val="000424C6"/>
    <w:rsid w:val="00072D66"/>
    <w:rsid w:val="000754D0"/>
    <w:rsid w:val="00076A7E"/>
    <w:rsid w:val="00090AAE"/>
    <w:rsid w:val="00093ED8"/>
    <w:rsid w:val="000C4EA1"/>
    <w:rsid w:val="000E122B"/>
    <w:rsid w:val="000F5752"/>
    <w:rsid w:val="0015057E"/>
    <w:rsid w:val="001723CD"/>
    <w:rsid w:val="00185760"/>
    <w:rsid w:val="00190BD2"/>
    <w:rsid w:val="00193EE0"/>
    <w:rsid w:val="00195FEC"/>
    <w:rsid w:val="001A74F5"/>
    <w:rsid w:val="001B2A77"/>
    <w:rsid w:val="001C172B"/>
    <w:rsid w:val="001D2D3A"/>
    <w:rsid w:val="001E4E07"/>
    <w:rsid w:val="002008EF"/>
    <w:rsid w:val="00256DC7"/>
    <w:rsid w:val="00262DAB"/>
    <w:rsid w:val="00267870"/>
    <w:rsid w:val="002707CD"/>
    <w:rsid w:val="002C2031"/>
    <w:rsid w:val="002F33DB"/>
    <w:rsid w:val="0037527E"/>
    <w:rsid w:val="003A25B2"/>
    <w:rsid w:val="003C1D3F"/>
    <w:rsid w:val="003D7FCB"/>
    <w:rsid w:val="003E06F7"/>
    <w:rsid w:val="003E2ED7"/>
    <w:rsid w:val="00401CF1"/>
    <w:rsid w:val="00460452"/>
    <w:rsid w:val="0049366B"/>
    <w:rsid w:val="004B5F73"/>
    <w:rsid w:val="00504693"/>
    <w:rsid w:val="00525487"/>
    <w:rsid w:val="00544D80"/>
    <w:rsid w:val="00545AC7"/>
    <w:rsid w:val="005556D0"/>
    <w:rsid w:val="00570138"/>
    <w:rsid w:val="005711CD"/>
    <w:rsid w:val="00573BD5"/>
    <w:rsid w:val="005754DF"/>
    <w:rsid w:val="005A69EC"/>
    <w:rsid w:val="005C55AA"/>
    <w:rsid w:val="005D24E8"/>
    <w:rsid w:val="005F065A"/>
    <w:rsid w:val="005F1555"/>
    <w:rsid w:val="005F46E6"/>
    <w:rsid w:val="0065355D"/>
    <w:rsid w:val="006550AF"/>
    <w:rsid w:val="006A5CD0"/>
    <w:rsid w:val="006B2DAD"/>
    <w:rsid w:val="006C12F2"/>
    <w:rsid w:val="00700ADE"/>
    <w:rsid w:val="007169C5"/>
    <w:rsid w:val="00725769"/>
    <w:rsid w:val="00726380"/>
    <w:rsid w:val="007377F2"/>
    <w:rsid w:val="007448C8"/>
    <w:rsid w:val="00751009"/>
    <w:rsid w:val="0075435A"/>
    <w:rsid w:val="007729D6"/>
    <w:rsid w:val="007B2DCD"/>
    <w:rsid w:val="007E4ECC"/>
    <w:rsid w:val="00801925"/>
    <w:rsid w:val="0081732A"/>
    <w:rsid w:val="008B76CD"/>
    <w:rsid w:val="008D0D7A"/>
    <w:rsid w:val="008E0D10"/>
    <w:rsid w:val="008F753F"/>
    <w:rsid w:val="00914AC9"/>
    <w:rsid w:val="0091681C"/>
    <w:rsid w:val="00941F28"/>
    <w:rsid w:val="00946903"/>
    <w:rsid w:val="00951F42"/>
    <w:rsid w:val="00953456"/>
    <w:rsid w:val="00953826"/>
    <w:rsid w:val="00970BF0"/>
    <w:rsid w:val="00972D4C"/>
    <w:rsid w:val="009C3D4D"/>
    <w:rsid w:val="009C3DC8"/>
    <w:rsid w:val="009F382B"/>
    <w:rsid w:val="00A067F1"/>
    <w:rsid w:val="00A13780"/>
    <w:rsid w:val="00A3455E"/>
    <w:rsid w:val="00A42320"/>
    <w:rsid w:val="00A51A66"/>
    <w:rsid w:val="00A91B81"/>
    <w:rsid w:val="00AB4361"/>
    <w:rsid w:val="00AD2172"/>
    <w:rsid w:val="00AE30E4"/>
    <w:rsid w:val="00B12024"/>
    <w:rsid w:val="00B24A1B"/>
    <w:rsid w:val="00B3535B"/>
    <w:rsid w:val="00B521DA"/>
    <w:rsid w:val="00B549B9"/>
    <w:rsid w:val="00B60447"/>
    <w:rsid w:val="00B645C3"/>
    <w:rsid w:val="00B7176C"/>
    <w:rsid w:val="00BA7E64"/>
    <w:rsid w:val="00BB4B4D"/>
    <w:rsid w:val="00BB6E5B"/>
    <w:rsid w:val="00BC2F87"/>
    <w:rsid w:val="00BC62AB"/>
    <w:rsid w:val="00C14115"/>
    <w:rsid w:val="00C165AE"/>
    <w:rsid w:val="00C53561"/>
    <w:rsid w:val="00C85F74"/>
    <w:rsid w:val="00CA1D5A"/>
    <w:rsid w:val="00CA4363"/>
    <w:rsid w:val="00CA4AF0"/>
    <w:rsid w:val="00CA6007"/>
    <w:rsid w:val="00CB0B39"/>
    <w:rsid w:val="00CB3D1A"/>
    <w:rsid w:val="00CB78D6"/>
    <w:rsid w:val="00CC4A3D"/>
    <w:rsid w:val="00D21527"/>
    <w:rsid w:val="00D3444C"/>
    <w:rsid w:val="00D34B36"/>
    <w:rsid w:val="00D4411C"/>
    <w:rsid w:val="00D71E6A"/>
    <w:rsid w:val="00DC0C46"/>
    <w:rsid w:val="00E013E5"/>
    <w:rsid w:val="00E303F1"/>
    <w:rsid w:val="00E446FE"/>
    <w:rsid w:val="00E54670"/>
    <w:rsid w:val="00E63FCC"/>
    <w:rsid w:val="00E644CC"/>
    <w:rsid w:val="00EA0C1A"/>
    <w:rsid w:val="00EB327A"/>
    <w:rsid w:val="00EC7475"/>
    <w:rsid w:val="00F0151E"/>
    <w:rsid w:val="00F06BF2"/>
    <w:rsid w:val="00F319EE"/>
    <w:rsid w:val="00F47F96"/>
    <w:rsid w:val="00F816B7"/>
    <w:rsid w:val="00F9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065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F065A"/>
    <w:pPr>
      <w:snapToGrid w:val="0"/>
      <w:jc w:val="both"/>
    </w:pPr>
    <w:rPr>
      <w:rFonts w:eastAsia="標楷體"/>
      <w:szCs w:val="28"/>
    </w:rPr>
  </w:style>
  <w:style w:type="paragraph" w:styleId="3">
    <w:name w:val="Body Text Indent 3"/>
    <w:basedOn w:val="a"/>
    <w:rsid w:val="005F065A"/>
    <w:pPr>
      <w:snapToGrid w:val="0"/>
      <w:ind w:left="426" w:hanging="426"/>
      <w:jc w:val="both"/>
    </w:pPr>
    <w:rPr>
      <w:rFonts w:ascii="標楷體" w:eastAsia="標楷體"/>
      <w:color w:val="FF0000"/>
      <w:sz w:val="28"/>
      <w:szCs w:val="28"/>
    </w:rPr>
  </w:style>
  <w:style w:type="paragraph" w:styleId="a4">
    <w:name w:val="header"/>
    <w:basedOn w:val="a"/>
    <w:unhideWhenUsed/>
    <w:rsid w:val="005F06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semiHidden/>
    <w:rsid w:val="005F065A"/>
    <w:rPr>
      <w:kern w:val="2"/>
    </w:rPr>
  </w:style>
  <w:style w:type="paragraph" w:styleId="a6">
    <w:name w:val="footer"/>
    <w:basedOn w:val="a"/>
    <w:unhideWhenUsed/>
    <w:rsid w:val="005F06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semiHidden/>
    <w:rsid w:val="005F065A"/>
    <w:rPr>
      <w:kern w:val="2"/>
    </w:rPr>
  </w:style>
  <w:style w:type="table" w:styleId="a8">
    <w:name w:val="Table Grid"/>
    <w:basedOn w:val="a1"/>
    <w:rsid w:val="00BB4B4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418</Characters>
  <Application>Microsoft Office Word</Application>
  <DocSecurity>0</DocSecurity>
  <Lines>3</Lines>
  <Paragraphs>1</Paragraphs>
  <ScaleCrop>false</ScaleCrop>
  <Company>TTU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大同大學尚志獎學金設置辦法修正說明</dc:title>
  <dc:creator>陳泰祥</dc:creator>
  <cp:lastModifiedBy>ching</cp:lastModifiedBy>
  <cp:revision>5</cp:revision>
  <cp:lastPrinted>2011-10-24T01:59:00Z</cp:lastPrinted>
  <dcterms:created xsi:type="dcterms:W3CDTF">2015-11-30T00:29:00Z</dcterms:created>
  <dcterms:modified xsi:type="dcterms:W3CDTF">2015-12-14T01:19:00Z</dcterms:modified>
</cp:coreProperties>
</file>